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00D5A" w14:textId="77777777" w:rsidR="00CB793A" w:rsidRDefault="00CB793A" w:rsidP="00CB793A">
      <w:pPr>
        <w:jc w:val="center"/>
        <w:rPr>
          <w:b/>
          <w:sz w:val="28"/>
          <w:szCs w:val="28"/>
          <w:lang w:eastAsia="hu-HU"/>
        </w:rPr>
      </w:pPr>
    </w:p>
    <w:p w14:paraId="6E684EB3" w14:textId="77777777" w:rsidR="00637A87" w:rsidRDefault="00637A87" w:rsidP="00CB793A">
      <w:pPr>
        <w:jc w:val="center"/>
        <w:rPr>
          <w:b/>
          <w:sz w:val="28"/>
          <w:szCs w:val="28"/>
          <w:lang w:eastAsia="hu-HU"/>
        </w:rPr>
      </w:pPr>
      <w:r>
        <w:rPr>
          <w:b/>
          <w:sz w:val="28"/>
          <w:szCs w:val="28"/>
          <w:lang w:eastAsia="hu-HU"/>
        </w:rPr>
        <w:t>Kulturális mediáció MA szakosok</w:t>
      </w:r>
    </w:p>
    <w:p w14:paraId="2CFEAC93" w14:textId="396F9A78" w:rsidR="000F1E3D" w:rsidRPr="00510973" w:rsidRDefault="00637A87" w:rsidP="000F1E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SZAKMAI GYAKORLATA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2CFEAC94" w14:textId="77777777" w:rsidR="00510973" w:rsidRPr="00510973" w:rsidRDefault="00510973" w:rsidP="00510973">
      <w:pPr>
        <w:jc w:val="center"/>
        <w:rPr>
          <w:b/>
          <w:bCs/>
          <w:sz w:val="28"/>
          <w:szCs w:val="28"/>
        </w:rPr>
      </w:pPr>
      <w:r w:rsidRPr="00510973">
        <w:rPr>
          <w:b/>
          <w:bCs/>
          <w:sz w:val="28"/>
          <w:szCs w:val="28"/>
        </w:rPr>
        <w:t xml:space="preserve">IGAZOLÁS </w:t>
      </w:r>
      <w:proofErr w:type="gramStart"/>
      <w:r w:rsidRPr="00510973">
        <w:rPr>
          <w:b/>
          <w:bCs/>
          <w:sz w:val="28"/>
          <w:szCs w:val="28"/>
        </w:rPr>
        <w:t>ÉS</w:t>
      </w:r>
      <w:proofErr w:type="gramEnd"/>
      <w:r w:rsidRPr="00510973">
        <w:rPr>
          <w:b/>
          <w:bCs/>
          <w:sz w:val="28"/>
          <w:szCs w:val="28"/>
        </w:rPr>
        <w:t xml:space="preserve"> ÉRTÉKELÉS</w:t>
      </w:r>
    </w:p>
    <w:p w14:paraId="2CFEAC95" w14:textId="77777777" w:rsidR="000F1E3D" w:rsidRPr="00510973" w:rsidRDefault="000F1E3D" w:rsidP="000F1E3D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2"/>
        <w:gridCol w:w="6749"/>
      </w:tblGrid>
      <w:tr w:rsidR="00CB793A" w14:paraId="28EE9200" w14:textId="77777777" w:rsidTr="00CE78EA">
        <w:tc>
          <w:tcPr>
            <w:tcW w:w="3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63767" w14:textId="699E134B" w:rsidR="00CB793A" w:rsidRPr="000F1E3D" w:rsidRDefault="00CB793A" w:rsidP="000F1E3D">
            <w:pPr>
              <w:rPr>
                <w:b/>
              </w:rPr>
            </w:pPr>
            <w:r w:rsidRPr="000F1E3D">
              <w:rPr>
                <w:b/>
              </w:rPr>
              <w:t>A hallgató neve</w:t>
            </w:r>
            <w:r>
              <w:rPr>
                <w:b/>
              </w:rPr>
              <w:t>:</w:t>
            </w:r>
          </w:p>
        </w:tc>
        <w:tc>
          <w:tcPr>
            <w:tcW w:w="6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82CE1" w14:textId="77777777" w:rsidR="00CB793A" w:rsidRDefault="00CB793A" w:rsidP="0027420C">
            <w:pPr>
              <w:pStyle w:val="Tblzattartalom"/>
              <w:snapToGrid w:val="0"/>
            </w:pPr>
          </w:p>
        </w:tc>
      </w:tr>
      <w:tr w:rsidR="00CB793A" w14:paraId="1B8E8FF8" w14:textId="77777777" w:rsidTr="00CE78EA">
        <w:tc>
          <w:tcPr>
            <w:tcW w:w="3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6007FC" w14:textId="3B369297" w:rsidR="00CB793A" w:rsidRPr="000F1E3D" w:rsidRDefault="00CB793A" w:rsidP="000F1E3D">
            <w:pPr>
              <w:rPr>
                <w:b/>
              </w:rPr>
            </w:pPr>
            <w:r>
              <w:rPr>
                <w:b/>
              </w:rPr>
              <w:t xml:space="preserve">A hallgató </w:t>
            </w:r>
            <w:proofErr w:type="spellStart"/>
            <w:r>
              <w:rPr>
                <w:b/>
              </w:rPr>
              <w:t>Neptun-</w:t>
            </w:r>
            <w:r w:rsidRPr="000F1E3D">
              <w:rPr>
                <w:b/>
              </w:rPr>
              <w:t>kódja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F15A8" w14:textId="77777777" w:rsidR="00CB793A" w:rsidRDefault="00CB793A" w:rsidP="0027420C">
            <w:pPr>
              <w:pStyle w:val="Tblzattartalom"/>
              <w:snapToGrid w:val="0"/>
            </w:pPr>
          </w:p>
        </w:tc>
      </w:tr>
      <w:tr w:rsidR="000F1E3D" w14:paraId="2CFEAC98" w14:textId="77777777" w:rsidTr="00CE78EA">
        <w:tc>
          <w:tcPr>
            <w:tcW w:w="3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EAC96" w14:textId="678378CD" w:rsidR="000F1E3D" w:rsidRPr="000F1E3D" w:rsidRDefault="00CB793A" w:rsidP="00CB793A">
            <w:pPr>
              <w:rPr>
                <w:b/>
              </w:rPr>
            </w:pPr>
            <w:r>
              <w:rPr>
                <w:b/>
              </w:rPr>
              <w:t>A hallgató tagozata:</w:t>
            </w:r>
          </w:p>
        </w:tc>
        <w:tc>
          <w:tcPr>
            <w:tcW w:w="67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EAC97" w14:textId="77777777" w:rsidR="000F1E3D" w:rsidRDefault="000F1E3D" w:rsidP="0027420C">
            <w:pPr>
              <w:pStyle w:val="Tblzattartalom"/>
              <w:snapToGrid w:val="0"/>
            </w:pPr>
          </w:p>
        </w:tc>
      </w:tr>
      <w:tr w:rsidR="00CB793A" w14:paraId="088B75AE" w14:textId="77777777" w:rsidTr="00CE78EA">
        <w:tc>
          <w:tcPr>
            <w:tcW w:w="3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71717D" w14:textId="3B1B9EE3" w:rsidR="00CB793A" w:rsidRDefault="00CB793A" w:rsidP="00CB793A">
            <w:pPr>
              <w:rPr>
                <w:b/>
              </w:rPr>
            </w:pPr>
            <w:r>
              <w:rPr>
                <w:b/>
              </w:rPr>
              <w:t xml:space="preserve">A gyakorlat </w:t>
            </w:r>
            <w:proofErr w:type="gramStart"/>
            <w:r>
              <w:rPr>
                <w:b/>
              </w:rPr>
              <w:t>színtere</w:t>
            </w:r>
            <w:r>
              <w:rPr>
                <w:rStyle w:val="Lbjegyzet-hivatkozs"/>
                <w:b/>
              </w:rPr>
              <w:footnoteReference w:id="2"/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intézmény, szervezet,</w:t>
            </w:r>
          </w:p>
        </w:tc>
        <w:tc>
          <w:tcPr>
            <w:tcW w:w="6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B9762" w14:textId="77777777" w:rsidR="00CB793A" w:rsidRDefault="00CB793A" w:rsidP="0027420C">
            <w:pPr>
              <w:pStyle w:val="Tblzattartalom"/>
              <w:snapToGrid w:val="0"/>
            </w:pPr>
          </w:p>
        </w:tc>
      </w:tr>
      <w:tr w:rsidR="00CB793A" w14:paraId="13E5FA78" w14:textId="77777777" w:rsidTr="00CE78EA">
        <w:tc>
          <w:tcPr>
            <w:tcW w:w="3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B1D27" w14:textId="2267A288" w:rsidR="00CB793A" w:rsidRPr="00CB793A" w:rsidRDefault="00CB793A" w:rsidP="00CB793A">
            <w:pPr>
              <w:shd w:val="clear" w:color="auto" w:fill="FFFFFF"/>
              <w:suppressAutoHyphens w:val="0"/>
              <w:rPr>
                <w:b/>
              </w:rPr>
            </w:pPr>
            <w:r w:rsidRPr="00CB793A">
              <w:rPr>
                <w:b/>
              </w:rPr>
              <w:t xml:space="preserve">Az </w:t>
            </w:r>
            <w:proofErr w:type="spellStart"/>
            <w:r w:rsidRPr="00CB793A">
              <w:rPr>
                <w:b/>
              </w:rPr>
              <w:t>ELTE-vel</w:t>
            </w:r>
            <w:proofErr w:type="spellEnd"/>
            <w:r w:rsidRPr="00CB793A">
              <w:rPr>
                <w:b/>
              </w:rPr>
              <w:t xml:space="preserve"> kötött szerződésének száma vagy az ellenjegyzés dátuma</w:t>
            </w:r>
            <w:r>
              <w:rPr>
                <w:b/>
              </w:rPr>
              <w:t>:</w:t>
            </w:r>
          </w:p>
        </w:tc>
        <w:tc>
          <w:tcPr>
            <w:tcW w:w="6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A589A" w14:textId="77777777" w:rsidR="00CB793A" w:rsidRPr="00CB793A" w:rsidRDefault="00CB793A" w:rsidP="0027420C">
            <w:pPr>
              <w:pStyle w:val="Tblzattartalom"/>
              <w:snapToGrid w:val="0"/>
              <w:rPr>
                <w:b/>
              </w:rPr>
            </w:pPr>
          </w:p>
        </w:tc>
      </w:tr>
      <w:tr w:rsidR="000F1E3D" w14:paraId="2CFEAC9B" w14:textId="77777777" w:rsidTr="00CE78EA">
        <w:tc>
          <w:tcPr>
            <w:tcW w:w="30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EAC99" w14:textId="29C6ECF3" w:rsidR="000F1E3D" w:rsidRPr="000F1E3D" w:rsidRDefault="00CB793A" w:rsidP="00CB793A">
            <w:pPr>
              <w:shd w:val="clear" w:color="auto" w:fill="FFFFFF"/>
              <w:suppressAutoHyphens w:val="0"/>
              <w:rPr>
                <w:b/>
              </w:rPr>
            </w:pPr>
            <w:r w:rsidRPr="000F1E3D">
              <w:rPr>
                <w:b/>
              </w:rPr>
              <w:t>A gyakorlat vezetője</w:t>
            </w:r>
            <w:r w:rsidR="00CE78EA">
              <w:rPr>
                <w:b/>
              </w:rPr>
              <w:t>, beosztása</w:t>
            </w:r>
            <w:r>
              <w:rPr>
                <w:b/>
              </w:rPr>
              <w:t>:</w:t>
            </w:r>
            <w:r>
              <w:rPr>
                <w:rStyle w:val="Lbjegyzet-hivatkozs"/>
                <w:b/>
              </w:rPr>
              <w:footnoteReference w:id="3"/>
            </w:r>
          </w:p>
        </w:tc>
        <w:tc>
          <w:tcPr>
            <w:tcW w:w="67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EAC9A" w14:textId="77777777" w:rsidR="000F1E3D" w:rsidRPr="00CB793A" w:rsidRDefault="000F1E3D" w:rsidP="0027420C">
            <w:pPr>
              <w:pStyle w:val="Tblzattartalom"/>
              <w:snapToGrid w:val="0"/>
              <w:rPr>
                <w:b/>
              </w:rPr>
            </w:pPr>
          </w:p>
        </w:tc>
      </w:tr>
    </w:tbl>
    <w:p w14:paraId="2CFEAC9F" w14:textId="77777777" w:rsidR="000F1E3D" w:rsidRDefault="000F1E3D" w:rsidP="000F1E3D"/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63"/>
        <w:gridCol w:w="1842"/>
      </w:tblGrid>
      <w:tr w:rsidR="000F1E3D" w:rsidRPr="00481C59" w14:paraId="2CFEACA5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0" w14:textId="77777777" w:rsidR="000F1E3D" w:rsidRDefault="000F1E3D" w:rsidP="0027420C">
            <w:pPr>
              <w:jc w:val="center"/>
              <w:rPr>
                <w:b/>
              </w:rPr>
            </w:pPr>
            <w:r w:rsidRPr="00481C59">
              <w:rPr>
                <w:b/>
              </w:rPr>
              <w:t>Dátum</w:t>
            </w:r>
          </w:p>
          <w:p w14:paraId="2CFEACA1" w14:textId="77777777" w:rsidR="000F1E3D" w:rsidRPr="00A138E0" w:rsidRDefault="000F1E3D" w:rsidP="0027420C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353A3A">
              <w:rPr>
                <w:bCs/>
                <w:sz w:val="20"/>
                <w:szCs w:val="20"/>
              </w:rPr>
              <w:t>A</w:t>
            </w:r>
            <w:r w:rsidRPr="00A138E0">
              <w:rPr>
                <w:bCs/>
                <w:sz w:val="20"/>
                <w:szCs w:val="20"/>
              </w:rPr>
              <w:t xml:space="preserve"> hallgató tölti ki</w:t>
            </w:r>
            <w:r w:rsidR="00353A3A">
              <w:rPr>
                <w:bCs/>
                <w:sz w:val="20"/>
                <w:szCs w:val="20"/>
              </w:rPr>
              <w:t>.</w:t>
            </w:r>
            <w:r w:rsidRPr="00A138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2" w14:textId="77777777" w:rsidR="000F1E3D" w:rsidRPr="00A138E0" w:rsidRDefault="00353A3A" w:rsidP="002742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Gyakorlati tevékenység, részvétel</w:t>
            </w:r>
            <w:r w:rsidR="000F1E3D" w:rsidRPr="00A138E0">
              <w:rPr>
                <w:b/>
                <w:bCs/>
              </w:rPr>
              <w:t xml:space="preserve"> a közös munkában</w:t>
            </w:r>
          </w:p>
          <w:p w14:paraId="2CFEACA3" w14:textId="77777777" w:rsidR="000F1E3D" w:rsidRPr="00156F50" w:rsidRDefault="00353A3A" w:rsidP="00353A3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(A hallgató tölti ki!)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4" w14:textId="77777777" w:rsidR="000F1E3D" w:rsidRPr="00481C59" w:rsidRDefault="000F1E3D" w:rsidP="0027420C">
            <w:pPr>
              <w:ind w:left="-57"/>
              <w:jc w:val="center"/>
              <w:rPr>
                <w:b/>
              </w:rPr>
            </w:pPr>
            <w:r w:rsidRPr="00481C59">
              <w:rPr>
                <w:b/>
              </w:rPr>
              <w:t xml:space="preserve">A </w:t>
            </w:r>
            <w:r>
              <w:rPr>
                <w:b/>
              </w:rPr>
              <w:t xml:space="preserve">gyakorlatvezető </w:t>
            </w:r>
            <w:r w:rsidRPr="00481C59">
              <w:rPr>
                <w:b/>
              </w:rPr>
              <w:t>aláírása</w:t>
            </w:r>
          </w:p>
        </w:tc>
      </w:tr>
      <w:tr w:rsidR="000F1E3D" w:rsidRPr="00481C59" w14:paraId="2CFEACAB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6" w14:textId="77777777" w:rsidR="000F1E3D" w:rsidRPr="00CE78EA" w:rsidRDefault="00510973" w:rsidP="0027420C">
            <w:pPr>
              <w:jc w:val="both"/>
              <w:rPr>
                <w:b/>
              </w:rPr>
            </w:pPr>
            <w:r w:rsidRPr="00CE78EA">
              <w:rPr>
                <w:b/>
              </w:rPr>
              <w:t>1.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7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  <w:p w14:paraId="2CFEACA8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  <w:p w14:paraId="2CFEACA9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A" w14:textId="77777777" w:rsidR="000F1E3D" w:rsidRPr="00CE78EA" w:rsidRDefault="000F1E3D" w:rsidP="0027420C">
            <w:pPr>
              <w:rPr>
                <w:b/>
              </w:rPr>
            </w:pPr>
          </w:p>
        </w:tc>
      </w:tr>
      <w:tr w:rsidR="000F1E3D" w:rsidRPr="00481C59" w14:paraId="2CFEACB1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C" w14:textId="77777777" w:rsidR="000F1E3D" w:rsidRPr="00CE78EA" w:rsidRDefault="00510973" w:rsidP="0027420C">
            <w:pPr>
              <w:jc w:val="both"/>
              <w:rPr>
                <w:b/>
              </w:rPr>
            </w:pPr>
            <w:r w:rsidRPr="00CE78EA">
              <w:rPr>
                <w:b/>
              </w:rPr>
              <w:t>2.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AD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  <w:p w14:paraId="2CFEACAE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  <w:p w14:paraId="2CFEACAF" w14:textId="77777777" w:rsidR="000F1E3D" w:rsidRPr="00CE78EA" w:rsidRDefault="000F1E3D" w:rsidP="0027420C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B0" w14:textId="77777777" w:rsidR="000F1E3D" w:rsidRPr="00CE78EA" w:rsidRDefault="000F1E3D" w:rsidP="0027420C">
            <w:pPr>
              <w:rPr>
                <w:b/>
              </w:rPr>
            </w:pPr>
          </w:p>
        </w:tc>
      </w:tr>
      <w:tr w:rsidR="00CB793A" w:rsidRPr="00C95EE7" w14:paraId="1BB17B32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344B" w14:textId="77777777" w:rsidR="00CB793A" w:rsidRPr="00CE78EA" w:rsidRDefault="00CB793A" w:rsidP="0027420C">
            <w:pPr>
              <w:jc w:val="both"/>
              <w:rPr>
                <w:b/>
              </w:rPr>
            </w:pPr>
            <w:r w:rsidRPr="00CE78EA">
              <w:rPr>
                <w:b/>
              </w:rPr>
              <w:t>3.</w:t>
            </w:r>
          </w:p>
          <w:p w14:paraId="76C5233E" w14:textId="77777777" w:rsidR="00CE78EA" w:rsidRPr="00CE78EA" w:rsidRDefault="00CE78EA" w:rsidP="0027420C">
            <w:pPr>
              <w:jc w:val="both"/>
              <w:rPr>
                <w:b/>
              </w:rPr>
            </w:pPr>
          </w:p>
          <w:p w14:paraId="4574529A" w14:textId="28CF3F1C" w:rsidR="00CB793A" w:rsidRPr="00CE78EA" w:rsidRDefault="00CB793A" w:rsidP="0027420C">
            <w:pPr>
              <w:jc w:val="both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BA2F" w14:textId="77777777" w:rsidR="00CB793A" w:rsidRPr="00CE78EA" w:rsidRDefault="00CB793A" w:rsidP="0027420C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678D" w14:textId="77777777" w:rsidR="00CB793A" w:rsidRPr="00CE78EA" w:rsidRDefault="00CB793A" w:rsidP="0027420C">
            <w:pPr>
              <w:rPr>
                <w:b/>
              </w:rPr>
            </w:pPr>
          </w:p>
        </w:tc>
      </w:tr>
      <w:tr w:rsidR="00CB793A" w:rsidRPr="00C95EE7" w14:paraId="0B57E161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09EB" w14:textId="77777777" w:rsidR="00CB793A" w:rsidRPr="00CE78EA" w:rsidRDefault="00CB793A" w:rsidP="0027420C">
            <w:pPr>
              <w:jc w:val="both"/>
              <w:rPr>
                <w:b/>
              </w:rPr>
            </w:pPr>
            <w:r w:rsidRPr="00CE78EA">
              <w:rPr>
                <w:b/>
              </w:rPr>
              <w:t>4.</w:t>
            </w:r>
          </w:p>
          <w:p w14:paraId="389CE9E1" w14:textId="77777777" w:rsidR="00CE78EA" w:rsidRPr="00CE78EA" w:rsidRDefault="00CE78EA" w:rsidP="0027420C">
            <w:pPr>
              <w:jc w:val="both"/>
              <w:rPr>
                <w:b/>
              </w:rPr>
            </w:pPr>
          </w:p>
          <w:p w14:paraId="336666E5" w14:textId="0173A39B" w:rsidR="00CB793A" w:rsidRPr="00CE78EA" w:rsidRDefault="00CB793A" w:rsidP="0027420C">
            <w:pPr>
              <w:jc w:val="both"/>
              <w:rPr>
                <w:b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3DAC" w14:textId="77777777" w:rsidR="00CB793A" w:rsidRPr="00CE78EA" w:rsidRDefault="00CB793A" w:rsidP="0027420C">
            <w:pPr>
              <w:jc w:val="both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F190" w14:textId="77777777" w:rsidR="00CB793A" w:rsidRPr="00CE78EA" w:rsidRDefault="00CB793A" w:rsidP="0027420C">
            <w:pPr>
              <w:rPr>
                <w:b/>
              </w:rPr>
            </w:pPr>
          </w:p>
        </w:tc>
      </w:tr>
      <w:tr w:rsidR="000F1E3D" w:rsidRPr="00CB793A" w14:paraId="2CFEACB7" w14:textId="77777777" w:rsidTr="00CE78EA">
        <w:trPr>
          <w:trHeight w:val="4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B2" w14:textId="6B27289D" w:rsidR="00CB793A" w:rsidRPr="00CE78EA" w:rsidRDefault="00CB793A" w:rsidP="0027420C">
            <w:pPr>
              <w:jc w:val="both"/>
              <w:rPr>
                <w:b/>
              </w:rPr>
            </w:pPr>
            <w:r w:rsidRPr="00CE78EA">
              <w:rPr>
                <w:b/>
              </w:rPr>
              <w:t>5</w:t>
            </w:r>
            <w:r w:rsidR="00510973" w:rsidRPr="00CE78EA">
              <w:rPr>
                <w:b/>
              </w:rPr>
              <w:t>.</w:t>
            </w:r>
          </w:p>
          <w:p w14:paraId="584DFA7B" w14:textId="428F2CCE" w:rsidR="00CB793A" w:rsidRPr="00CE78EA" w:rsidRDefault="00CB793A" w:rsidP="00CB793A"/>
          <w:p w14:paraId="09B6B8CD" w14:textId="77777777" w:rsidR="000F1E3D" w:rsidRPr="00CE78EA" w:rsidRDefault="000F1E3D" w:rsidP="00CB793A"/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B3" w14:textId="77777777" w:rsidR="000F1E3D" w:rsidRPr="00CE78EA" w:rsidRDefault="000F1E3D" w:rsidP="0027420C">
            <w:pPr>
              <w:jc w:val="both"/>
              <w:rPr>
                <w:b/>
              </w:rPr>
            </w:pPr>
          </w:p>
          <w:p w14:paraId="2CFEACB4" w14:textId="77777777" w:rsidR="000F1E3D" w:rsidRPr="00CE78EA" w:rsidRDefault="000F1E3D" w:rsidP="0027420C">
            <w:pPr>
              <w:jc w:val="both"/>
              <w:rPr>
                <w:b/>
              </w:rPr>
            </w:pPr>
          </w:p>
          <w:p w14:paraId="2CFEACB5" w14:textId="77777777" w:rsidR="000F1E3D" w:rsidRPr="00CE78EA" w:rsidRDefault="000F1E3D" w:rsidP="0027420C">
            <w:pPr>
              <w:jc w:val="both"/>
              <w:rPr>
                <w:b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EACB6" w14:textId="77777777" w:rsidR="000F1E3D" w:rsidRPr="00CE78EA" w:rsidRDefault="000F1E3D" w:rsidP="00CB793A">
            <w:pPr>
              <w:jc w:val="both"/>
              <w:rPr>
                <w:b/>
              </w:rPr>
            </w:pPr>
          </w:p>
        </w:tc>
      </w:tr>
    </w:tbl>
    <w:p w14:paraId="2CFEACC4" w14:textId="77777777" w:rsidR="000F1E3D" w:rsidRPr="00CB793A" w:rsidRDefault="000F1E3D" w:rsidP="00CB793A">
      <w:pPr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0F1E3D" w14:paraId="2CFEACD4" w14:textId="77777777" w:rsidTr="00510973">
        <w:trPr>
          <w:trHeight w:val="135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83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83"/>
            </w:tblGrid>
            <w:tr w:rsidR="000F1E3D" w14:paraId="2CFEACCD" w14:textId="77777777" w:rsidTr="000F1E3D">
              <w:trPr>
                <w:trHeight w:val="1321"/>
              </w:trPr>
              <w:tc>
                <w:tcPr>
                  <w:tcW w:w="958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7DE12E4" w14:textId="7FFB2626" w:rsidR="00CE78EA" w:rsidRDefault="00637A87" w:rsidP="00CB793A">
                  <w:pPr>
                    <w:pStyle w:val="Tblzattartalom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Tisztelt G</w:t>
                  </w:r>
                  <w:r w:rsidR="00510973">
                    <w:rPr>
                      <w:b/>
                      <w:bCs/>
                    </w:rPr>
                    <w:t>yakorlatvezető! Köszönjük, hogy hallgatónk munkájának irányítására vállalkozott. Kérjük,</w:t>
                  </w:r>
                  <w:r w:rsidR="003B41CE">
                    <w:rPr>
                      <w:b/>
                      <w:bCs/>
                    </w:rPr>
                    <w:t xml:space="preserve"> értékelje</w:t>
                  </w:r>
                  <w:r w:rsidR="00CB793A">
                    <w:rPr>
                      <w:b/>
                      <w:bCs/>
                    </w:rPr>
                    <w:t xml:space="preserve"> a hallgató szakmai gyakorlatát</w:t>
                  </w:r>
                  <w:r w:rsidR="00CE78EA">
                    <w:rPr>
                      <w:b/>
                      <w:bCs/>
                    </w:rPr>
                    <w:t>!</w:t>
                  </w:r>
                </w:p>
                <w:p w14:paraId="57D48120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60F38CBE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4B3A2FC3" w14:textId="7A6B487C" w:rsidR="00CE78EA" w:rsidRDefault="00CE78EA" w:rsidP="00CE78EA">
                  <w:pPr>
                    <w:pStyle w:val="Tblzattartalom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</w:t>
                  </w:r>
                  <w:proofErr w:type="gramStart"/>
                  <w:r>
                    <w:rPr>
                      <w:b/>
                      <w:bCs/>
                    </w:rPr>
                    <w:t>………….</w:t>
                  </w:r>
                  <w:proofErr w:type="gramEnd"/>
                  <w:r>
                    <w:rPr>
                      <w:b/>
                      <w:bCs/>
                    </w:rPr>
                    <w:t xml:space="preserve"> (érdemjegy)</w:t>
                  </w:r>
                </w:p>
                <w:p w14:paraId="3492487E" w14:textId="09AABE00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Szöveges értékelés:</w:t>
                  </w:r>
                </w:p>
                <w:p w14:paraId="6AF3D885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27C662D9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13B59E0C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00CAF47B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00C8B9BB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2F89F800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5AFBF343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0511B767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12471F03" w14:textId="77777777" w:rsidR="00CE78EA" w:rsidRDefault="00CE78E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0D014E00" w14:textId="77777777" w:rsidR="00CB793A" w:rsidRPr="00CB793A" w:rsidRDefault="00CB793A" w:rsidP="00CB793A">
                  <w:pPr>
                    <w:pStyle w:val="Tblzattartalom"/>
                    <w:rPr>
                      <w:b/>
                      <w:bCs/>
                    </w:rPr>
                  </w:pPr>
                </w:p>
                <w:p w14:paraId="2CFEACCB" w14:textId="35AE2EA5" w:rsidR="00510973" w:rsidRDefault="00CE78EA" w:rsidP="00510973">
                  <w:pPr>
                    <w:pStyle w:val="Tblzattartalom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………………………………………………...</w:t>
                  </w:r>
                  <w:r w:rsidR="00510973">
                    <w:rPr>
                      <w:b/>
                      <w:bCs/>
                    </w:rPr>
                    <w:t xml:space="preserve">                                                                                           </w:t>
                  </w:r>
                </w:p>
                <w:p w14:paraId="2CFEACCC" w14:textId="77777777" w:rsidR="00510973" w:rsidRDefault="00510973" w:rsidP="00510973">
                  <w:pPr>
                    <w:pStyle w:val="Tblzattartalom"/>
                    <w:jc w:val="right"/>
                  </w:pPr>
                  <w:r>
                    <w:rPr>
                      <w:b/>
                      <w:bCs/>
                    </w:rPr>
                    <w:t>gyakorlatvezető aláírása</w:t>
                  </w:r>
                </w:p>
              </w:tc>
            </w:tr>
          </w:tbl>
          <w:p w14:paraId="2CFEACD0" w14:textId="77777777" w:rsidR="000F1E3D" w:rsidRDefault="000F1E3D" w:rsidP="00510973">
            <w:pPr>
              <w:pStyle w:val="Tblzattartal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</w:t>
            </w:r>
          </w:p>
          <w:p w14:paraId="3DCF338A" w14:textId="77777777" w:rsidR="00637A87" w:rsidRDefault="00637A87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4D7D8164" w14:textId="77777777" w:rsidR="00CE78EA" w:rsidRDefault="00CE78EA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62D9C838" w14:textId="34FACE6B" w:rsidR="00CE78EA" w:rsidRDefault="00CE78EA" w:rsidP="00510973">
            <w:pPr>
              <w:pStyle w:val="Tblzattartal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</w:t>
            </w:r>
          </w:p>
          <w:p w14:paraId="2CFEACD1" w14:textId="77777777" w:rsidR="000F1E3D" w:rsidRDefault="000F1E3D" w:rsidP="00510973">
            <w:pPr>
              <w:pStyle w:val="Tblzattartalom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az intézmény/szervezet vezetőjének aláírása </w:t>
            </w:r>
          </w:p>
          <w:p w14:paraId="2CFEACD2" w14:textId="77777777" w:rsidR="000F1E3D" w:rsidRDefault="000F1E3D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57E305F4" w14:textId="77777777" w:rsidR="00CE78EA" w:rsidRDefault="00CE78EA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3B6833EA" w14:textId="77777777" w:rsidR="00CE78EA" w:rsidRDefault="00CE78EA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279C5C6B" w14:textId="77777777" w:rsidR="00CE78EA" w:rsidRDefault="00CE78EA" w:rsidP="00510973">
            <w:pPr>
              <w:pStyle w:val="Tblzattartalom"/>
              <w:jc w:val="right"/>
              <w:rPr>
                <w:b/>
                <w:bCs/>
              </w:rPr>
            </w:pPr>
          </w:p>
          <w:p w14:paraId="2CFEACD3" w14:textId="606B3C4F" w:rsidR="000F1E3D" w:rsidRPr="003D517B" w:rsidRDefault="00637A87" w:rsidP="00510973">
            <w:pPr>
              <w:pStyle w:val="Tblzattartalom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  <w:bdr w:val="single" w:sz="4" w:space="0" w:color="auto"/>
              </w:rPr>
              <w:t>P</w:t>
            </w:r>
            <w:r w:rsidR="00510973" w:rsidRPr="003D517B">
              <w:rPr>
                <w:b/>
                <w:bCs/>
                <w:sz w:val="32"/>
                <w:szCs w:val="32"/>
                <w:bdr w:val="single" w:sz="4" w:space="0" w:color="auto"/>
              </w:rPr>
              <w:t>h</w:t>
            </w:r>
            <w:proofErr w:type="spellEnd"/>
            <w:r w:rsidR="00510973" w:rsidRPr="003D517B">
              <w:rPr>
                <w:b/>
                <w:bCs/>
                <w:sz w:val="32"/>
                <w:szCs w:val="32"/>
                <w:bdr w:val="single" w:sz="4" w:space="0" w:color="auto"/>
              </w:rPr>
              <w:t>.</w:t>
            </w:r>
          </w:p>
        </w:tc>
      </w:tr>
    </w:tbl>
    <w:p w14:paraId="2CFEACD5" w14:textId="25DA5B81" w:rsidR="000F1E3D" w:rsidRDefault="00CE78E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1C0F" wp14:editId="4EDCA72A">
                <wp:simplePos x="0" y="0"/>
                <wp:positionH relativeFrom="column">
                  <wp:posOffset>-15875</wp:posOffset>
                </wp:positionH>
                <wp:positionV relativeFrom="paragraph">
                  <wp:posOffset>438150</wp:posOffset>
                </wp:positionV>
                <wp:extent cx="6172200" cy="3307080"/>
                <wp:effectExtent l="0" t="0" r="19050" b="2667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0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A04F" w14:textId="7A88BD2E" w:rsidR="00CE78EA" w:rsidRPr="00CE78EA" w:rsidRDefault="00CE78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78EA">
                              <w:rPr>
                                <w:b/>
                                <w:bCs/>
                              </w:rPr>
                              <w:t>A hallgató szakmai reflexiója: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1.25pt;margin-top:34.5pt;width:486pt;height:2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">
                <v:textbox>
                  <w:txbxContent>
                    <w:p w14:paraId="4E40A04F" w14:textId="7A88BD2E" w:rsidR="00CE78EA" w:rsidRPr="00CE78EA" w:rsidRDefault="00CE78EA">
                      <w:pPr>
                        <w:rPr>
                          <w:b/>
                          <w:bCs/>
                        </w:rPr>
                      </w:pPr>
                      <w:r w:rsidRPr="00CE78EA">
                        <w:rPr>
                          <w:b/>
                          <w:bCs/>
                        </w:rPr>
                        <w:t>A hallgató szakmai reflexiója: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1E3D" w:rsidSect="00CB793A">
      <w:headerReference w:type="default" r:id="rId9"/>
      <w:footerReference w:type="default" r:id="rId10"/>
      <w:pgSz w:w="11906" w:h="16838"/>
      <w:pgMar w:top="1220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8C32" w14:textId="77777777" w:rsidR="00820AA9" w:rsidRDefault="00820AA9" w:rsidP="00D209EC">
      <w:r>
        <w:separator/>
      </w:r>
    </w:p>
  </w:endnote>
  <w:endnote w:type="continuationSeparator" w:id="0">
    <w:p w14:paraId="1C570EBC" w14:textId="77777777" w:rsidR="00820AA9" w:rsidRDefault="00820AA9" w:rsidP="00D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112654"/>
      <w:docPartObj>
        <w:docPartGallery w:val="Page Numbers (Bottom of Page)"/>
        <w:docPartUnique/>
      </w:docPartObj>
    </w:sdtPr>
    <w:sdtEndPr/>
    <w:sdtContent>
      <w:p w14:paraId="2D070083" w14:textId="4E014441" w:rsidR="00CE78EA" w:rsidRDefault="00CE78E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B4">
          <w:rPr>
            <w:noProof/>
          </w:rPr>
          <w:t>1</w:t>
        </w:r>
        <w:r>
          <w:fldChar w:fldCharType="end"/>
        </w:r>
      </w:p>
    </w:sdtContent>
  </w:sdt>
  <w:p w14:paraId="1FC46969" w14:textId="77777777" w:rsidR="00CE78EA" w:rsidRDefault="00CE78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FEBE" w14:textId="77777777" w:rsidR="00820AA9" w:rsidRDefault="00820AA9" w:rsidP="00D209EC">
      <w:r>
        <w:separator/>
      </w:r>
    </w:p>
  </w:footnote>
  <w:footnote w:type="continuationSeparator" w:id="0">
    <w:p w14:paraId="4C91345F" w14:textId="77777777" w:rsidR="00820AA9" w:rsidRDefault="00820AA9" w:rsidP="00D209EC">
      <w:r>
        <w:continuationSeparator/>
      </w:r>
    </w:p>
  </w:footnote>
  <w:footnote w:id="1">
    <w:p w14:paraId="12876F7A" w14:textId="77777777" w:rsidR="00637A87" w:rsidRDefault="00637A87" w:rsidP="00637A87">
      <w:pPr>
        <w:pStyle w:val="Lbjegyzetszveg"/>
      </w:pPr>
      <w:r>
        <w:rPr>
          <w:rStyle w:val="Lbjegyzet-hivatkozs"/>
        </w:rPr>
        <w:footnoteRef/>
      </w:r>
      <w:r>
        <w:t xml:space="preserve"> Szakmai gyakorlatra vonatkozó követelmények: </w:t>
      </w:r>
    </w:p>
    <w:p w14:paraId="47CEFA6F" w14:textId="76B32C24" w:rsidR="00637A87" w:rsidRDefault="00637A87" w:rsidP="00637A87">
      <w:pPr>
        <w:pStyle w:val="Lbjegyzetszveg"/>
      </w:pPr>
      <w:r>
        <w:t xml:space="preserve">A szakmai gyakorlat a kiscsoportos tantervi gyakorlaton túl a 3. vagy 4. félév során egy alkalommal kulturális intézményben vagy igazoltan kulturális szakmai tevékenységet végző szervezetben teljesítendő </w:t>
      </w:r>
      <w:r w:rsidR="00E919B4">
        <w:t xml:space="preserve">a nappali tagozaton </w:t>
      </w:r>
      <w:r>
        <w:t xml:space="preserve">négy hetes, 160 óra időtartamú, </w:t>
      </w:r>
      <w:r w:rsidR="00E919B4">
        <w:t xml:space="preserve">a levelező tagozaton 60 órás időtartamú </w:t>
      </w:r>
      <w:bookmarkStart w:id="0" w:name="_GoBack"/>
      <w:bookmarkEnd w:id="0"/>
      <w:r>
        <w:t xml:space="preserve">képzési időszakhoz kapcsolódó (a nyári szünet időtartamára is kiterjeszthető) szakmai-szervezői feladatokra irányuló gyakorlat. </w:t>
      </w:r>
    </w:p>
  </w:footnote>
  <w:footnote w:id="2">
    <w:p w14:paraId="2DAB3279" w14:textId="77777777" w:rsidR="00CB793A" w:rsidRDefault="00CB793A" w:rsidP="00CB793A">
      <w:pPr>
        <w:pStyle w:val="Lbjegyzetszveg"/>
      </w:pPr>
      <w:r>
        <w:rPr>
          <w:rStyle w:val="Lbjegyzet-hivatkozs"/>
        </w:rPr>
        <w:footnoteRef/>
      </w:r>
      <w:r>
        <w:t xml:space="preserve"> A szakmai gyakorlati helyet a felsőoktatási intézmény jelöli ki a hallgatóval egyeztetve. A gyakorlati helyszínek lehetnek: közművelődési intézmények, múzeumok, könyvtárak, kulturális intézmények és szervezetek, valamint bármely települési önkormányzat, egyházi, nonprofit és civil szervezet, amennyiben kulturális tevékenységet is folytat, és amelyekkel a szakmai gyakorlatra a felsőoktatási intézmény megállapodást kötött, továbbá a szakmai gyakorló hely rendelkezik a szakmai gyakorlat szakszerű irányításához szükséges felkészültségű gyakorlatvezetővel.</w:t>
      </w:r>
    </w:p>
  </w:footnote>
  <w:footnote w:id="3">
    <w:p w14:paraId="450B5793" w14:textId="77777777" w:rsidR="00CB793A" w:rsidRDefault="00CB793A" w:rsidP="00CB793A">
      <w:pPr>
        <w:pStyle w:val="Lbjegyzetszveg"/>
      </w:pPr>
      <w:r>
        <w:rPr>
          <w:rStyle w:val="Lbjegyzet-hivatkozs"/>
        </w:rPr>
        <w:footnoteRef/>
      </w:r>
      <w:r>
        <w:t xml:space="preserve"> A szakmai gyakorlatvezetővel szemben támasztott követelmények: MA/egyetemi végzettség, valamint a szakiránynak megfelelő minimum 3 éves, kulturális területen szerzett szakmai tapasztalat.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ACDA" w14:textId="77777777" w:rsidR="00D209EC" w:rsidRPr="00637A87" w:rsidRDefault="00D209EC" w:rsidP="00D209EC">
    <w:pPr>
      <w:ind w:left="567"/>
      <w:jc w:val="center"/>
      <w:rPr>
        <w:rFonts w:ascii="Garamond" w:hAnsi="Garamond"/>
        <w:b/>
        <w:sz w:val="20"/>
        <w:szCs w:val="28"/>
      </w:rPr>
    </w:pPr>
    <w:r w:rsidRPr="00637A87">
      <w:rPr>
        <w:noProof/>
        <w:sz w:val="18"/>
        <w:lang w:eastAsia="hu-HU"/>
      </w:rPr>
      <w:drawing>
        <wp:anchor distT="0" distB="0" distL="114300" distR="114300" simplePos="0" relativeHeight="251659264" behindDoc="1" locked="0" layoutInCell="1" allowOverlap="1" wp14:anchorId="2CFEACDE" wp14:editId="2CFEACDF">
          <wp:simplePos x="0" y="0"/>
          <wp:positionH relativeFrom="column">
            <wp:posOffset>-213995</wp:posOffset>
          </wp:positionH>
          <wp:positionV relativeFrom="paragraph">
            <wp:posOffset>-136525</wp:posOffset>
          </wp:positionV>
          <wp:extent cx="824400" cy="831600"/>
          <wp:effectExtent l="0" t="0" r="0" b="6985"/>
          <wp:wrapTight wrapText="bothSides">
            <wp:wrapPolygon edited="0">
              <wp:start x="0" y="0"/>
              <wp:lineTo x="0" y="21286"/>
              <wp:lineTo x="20968" y="21286"/>
              <wp:lineTo x="20968" y="0"/>
              <wp:lineTo x="0" y="0"/>
            </wp:wrapPolygon>
          </wp:wrapTight>
          <wp:docPr id="2" name="Kép 2" descr="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er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7A87">
      <w:rPr>
        <w:rFonts w:ascii="Garamond" w:hAnsi="Garamond"/>
        <w:b/>
        <w:sz w:val="20"/>
        <w:szCs w:val="28"/>
      </w:rPr>
      <w:t>EÖTVÖS LORÁND TUDOMÁNYEGYETEM</w:t>
    </w:r>
  </w:p>
  <w:p w14:paraId="2CFEACDB" w14:textId="77777777" w:rsidR="00D209EC" w:rsidRPr="00637A87" w:rsidRDefault="00D209EC" w:rsidP="00D209EC">
    <w:pPr>
      <w:ind w:left="567"/>
      <w:jc w:val="center"/>
      <w:rPr>
        <w:rFonts w:ascii="Garamond" w:hAnsi="Garamond"/>
        <w:b/>
        <w:sz w:val="18"/>
      </w:rPr>
    </w:pPr>
    <w:r w:rsidRPr="00637A87">
      <w:rPr>
        <w:rFonts w:ascii="Garamond" w:hAnsi="Garamond"/>
        <w:b/>
        <w:sz w:val="18"/>
      </w:rPr>
      <w:t xml:space="preserve">TANÍTÓ- </w:t>
    </w:r>
    <w:proofErr w:type="gramStart"/>
    <w:r w:rsidRPr="00637A87">
      <w:rPr>
        <w:rFonts w:ascii="Garamond" w:hAnsi="Garamond"/>
        <w:b/>
        <w:sz w:val="18"/>
      </w:rPr>
      <w:t>ÉS</w:t>
    </w:r>
    <w:proofErr w:type="gramEnd"/>
    <w:r w:rsidRPr="00637A87">
      <w:rPr>
        <w:rFonts w:ascii="Garamond" w:hAnsi="Garamond"/>
        <w:b/>
        <w:sz w:val="18"/>
      </w:rPr>
      <w:t xml:space="preserve"> ÓVÓKÉPZŐ KAR</w:t>
    </w:r>
  </w:p>
  <w:p w14:paraId="2CFEACDD" w14:textId="77777777" w:rsidR="00D209EC" w:rsidRPr="00637A87" w:rsidRDefault="00D209EC" w:rsidP="00D209EC">
    <w:pPr>
      <w:ind w:left="567"/>
      <w:jc w:val="center"/>
      <w:rPr>
        <w:sz w:val="18"/>
      </w:rPr>
    </w:pPr>
    <w:r w:rsidRPr="00637A87">
      <w:rPr>
        <w:rFonts w:ascii="Garamond" w:hAnsi="Garamond"/>
        <w:sz w:val="18"/>
      </w:rPr>
      <w:t xml:space="preserve">1126 Budapest, Kiss János </w:t>
    </w:r>
    <w:proofErr w:type="spellStart"/>
    <w:r w:rsidRPr="00637A87">
      <w:rPr>
        <w:rFonts w:ascii="Garamond" w:hAnsi="Garamond"/>
        <w:sz w:val="18"/>
      </w:rPr>
      <w:t>altb</w:t>
    </w:r>
    <w:proofErr w:type="spellEnd"/>
    <w:r w:rsidRPr="00637A87">
      <w:rPr>
        <w:rFonts w:ascii="Garamond" w:hAnsi="Garamond"/>
        <w:sz w:val="18"/>
      </w:rPr>
      <w:t xml:space="preserve">. </w:t>
    </w:r>
    <w:proofErr w:type="gramStart"/>
    <w:r w:rsidRPr="00637A87">
      <w:rPr>
        <w:rFonts w:ascii="Garamond" w:hAnsi="Garamond"/>
        <w:sz w:val="18"/>
      </w:rPr>
      <w:t>u.</w:t>
    </w:r>
    <w:proofErr w:type="gramEnd"/>
    <w:r w:rsidRPr="00637A87">
      <w:rPr>
        <w:rFonts w:ascii="Garamond" w:hAnsi="Garamond"/>
        <w:sz w:val="18"/>
      </w:rPr>
      <w:t xml:space="preserve"> 40. Telefon: 487-8132; </w:t>
    </w:r>
    <w:hyperlink r:id="rId2" w:history="1">
      <w:r w:rsidRPr="00637A87">
        <w:rPr>
          <w:rStyle w:val="Hiperhivatkozs"/>
          <w:rFonts w:ascii="Garamond" w:hAnsi="Garamond"/>
          <w:sz w:val="18"/>
        </w:rPr>
        <w:t>www.tok.elte.hu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70E"/>
    <w:multiLevelType w:val="multilevel"/>
    <w:tmpl w:val="B714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EC"/>
    <w:rsid w:val="000460F6"/>
    <w:rsid w:val="000F1E3D"/>
    <w:rsid w:val="001D645A"/>
    <w:rsid w:val="003303F2"/>
    <w:rsid w:val="00353A3A"/>
    <w:rsid w:val="003A4A86"/>
    <w:rsid w:val="003B41CE"/>
    <w:rsid w:val="003D517B"/>
    <w:rsid w:val="00446E15"/>
    <w:rsid w:val="00457DD0"/>
    <w:rsid w:val="005046B4"/>
    <w:rsid w:val="00510973"/>
    <w:rsid w:val="005F7D24"/>
    <w:rsid w:val="00637A87"/>
    <w:rsid w:val="0064585F"/>
    <w:rsid w:val="006D7B16"/>
    <w:rsid w:val="00820AA9"/>
    <w:rsid w:val="00946335"/>
    <w:rsid w:val="009A1D7F"/>
    <w:rsid w:val="00BC13FA"/>
    <w:rsid w:val="00CB793A"/>
    <w:rsid w:val="00CE78EA"/>
    <w:rsid w:val="00D209EC"/>
    <w:rsid w:val="00E31125"/>
    <w:rsid w:val="00E919B4"/>
    <w:rsid w:val="00EB0524"/>
    <w:rsid w:val="00EF4B37"/>
    <w:rsid w:val="00F0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EA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209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209EC"/>
  </w:style>
  <w:style w:type="paragraph" w:styleId="llb">
    <w:name w:val="footer"/>
    <w:basedOn w:val="Norml"/>
    <w:link w:val="llbChar"/>
    <w:uiPriority w:val="99"/>
    <w:unhideWhenUsed/>
    <w:rsid w:val="00D209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209EC"/>
  </w:style>
  <w:style w:type="paragraph" w:styleId="Buborkszveg">
    <w:name w:val="Balloon Text"/>
    <w:basedOn w:val="Norml"/>
    <w:link w:val="BuborkszvegChar"/>
    <w:uiPriority w:val="99"/>
    <w:semiHidden/>
    <w:unhideWhenUsed/>
    <w:rsid w:val="00D209E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9E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209E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09EC"/>
    <w:rPr>
      <w:color w:val="800080" w:themeColor="followedHyperlink"/>
      <w:u w:val="single"/>
    </w:rPr>
  </w:style>
  <w:style w:type="paragraph" w:customStyle="1" w:styleId="Tblzattartalom">
    <w:name w:val="Táblázattartalom"/>
    <w:basedOn w:val="Norml"/>
    <w:rsid w:val="000F1E3D"/>
    <w:pPr>
      <w:suppressLineNumbers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7A8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7A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637A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209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209EC"/>
  </w:style>
  <w:style w:type="paragraph" w:styleId="llb">
    <w:name w:val="footer"/>
    <w:basedOn w:val="Norml"/>
    <w:link w:val="llbChar"/>
    <w:uiPriority w:val="99"/>
    <w:unhideWhenUsed/>
    <w:rsid w:val="00D209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209EC"/>
  </w:style>
  <w:style w:type="paragraph" w:styleId="Buborkszveg">
    <w:name w:val="Balloon Text"/>
    <w:basedOn w:val="Norml"/>
    <w:link w:val="BuborkszvegChar"/>
    <w:uiPriority w:val="99"/>
    <w:semiHidden/>
    <w:unhideWhenUsed/>
    <w:rsid w:val="00D209E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9E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D209EC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209EC"/>
    <w:rPr>
      <w:color w:val="800080" w:themeColor="followedHyperlink"/>
      <w:u w:val="single"/>
    </w:rPr>
  </w:style>
  <w:style w:type="paragraph" w:customStyle="1" w:styleId="Tblzattartalom">
    <w:name w:val="Táblázattartalom"/>
    <w:basedOn w:val="Norml"/>
    <w:rsid w:val="000F1E3D"/>
    <w:pPr>
      <w:suppressLineNumbers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7A8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7A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637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k.elte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F6B3-F97C-4EEF-A76C-367D28BA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 Katalin</dc:creator>
  <cp:lastModifiedBy>Anikó</cp:lastModifiedBy>
  <cp:revision>6</cp:revision>
  <cp:lastPrinted>2017-07-17T12:02:00Z</cp:lastPrinted>
  <dcterms:created xsi:type="dcterms:W3CDTF">2024-09-05T08:04:00Z</dcterms:created>
  <dcterms:modified xsi:type="dcterms:W3CDTF">2025-04-30T08:22:00Z</dcterms:modified>
</cp:coreProperties>
</file>